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4AC" w:rsidRPr="00F915CF" w:rsidRDefault="00C76C07" w:rsidP="001C32B1">
      <w:pPr>
        <w:ind w:left="426"/>
        <w:jc w:val="center"/>
        <w:rPr>
          <w:b/>
          <w:sz w:val="32"/>
          <w:szCs w:val="32"/>
        </w:rPr>
      </w:pPr>
      <w:r w:rsidRPr="00F915CF">
        <w:rPr>
          <w:b/>
          <w:sz w:val="32"/>
          <w:szCs w:val="32"/>
        </w:rPr>
        <w:t>GÜNLÜK DERS ÇALIŞMA PLANI</w:t>
      </w:r>
    </w:p>
    <w:p w:rsidR="00C76C07" w:rsidRDefault="00C76C07" w:rsidP="00C76C07">
      <w:pPr>
        <w:rPr>
          <w:sz w:val="24"/>
          <w:szCs w:val="24"/>
        </w:rPr>
      </w:pPr>
    </w:p>
    <w:p w:rsidR="00C76C07" w:rsidRDefault="00C76C07" w:rsidP="00C76C07">
      <w:pPr>
        <w:rPr>
          <w:sz w:val="24"/>
          <w:szCs w:val="24"/>
        </w:rPr>
      </w:pPr>
      <w:r>
        <w:rPr>
          <w:sz w:val="24"/>
          <w:szCs w:val="24"/>
        </w:rPr>
        <w:t>Günlük ders çalışma planını uygulamak için öncelikle öğrencinin ders çalışmayı kabullenmesi, ortamın ayarlanması ve çevresinde çalışmayı engelleyecek materyalin olmaması gerekir.</w:t>
      </w:r>
    </w:p>
    <w:p w:rsidR="00C76C07" w:rsidRDefault="00C76C07" w:rsidP="00C76C07">
      <w:pPr>
        <w:rPr>
          <w:sz w:val="24"/>
          <w:szCs w:val="24"/>
        </w:rPr>
      </w:pPr>
      <w:r>
        <w:rPr>
          <w:sz w:val="24"/>
          <w:szCs w:val="24"/>
        </w:rPr>
        <w:t xml:space="preserve"> Bu şartlar hazırlandıktan sonra;</w:t>
      </w:r>
    </w:p>
    <w:p w:rsidR="00C76C07" w:rsidRDefault="00F915CF" w:rsidP="00C76C07">
      <w:pPr>
        <w:pStyle w:val="ListeParagraf"/>
        <w:numPr>
          <w:ilvl w:val="0"/>
          <w:numId w:val="1"/>
        </w:numPr>
        <w:ind w:left="0" w:firstLine="633"/>
        <w:rPr>
          <w:sz w:val="24"/>
          <w:szCs w:val="24"/>
        </w:rPr>
      </w:pPr>
      <w:r w:rsidRPr="00F915CF">
        <w:rPr>
          <w:b/>
          <w:sz w:val="24"/>
          <w:szCs w:val="24"/>
        </w:rPr>
        <w:t>DERS TEKRARI</w:t>
      </w:r>
      <w:r>
        <w:rPr>
          <w:sz w:val="24"/>
          <w:szCs w:val="24"/>
        </w:rPr>
        <w:t xml:space="preserve"> </w:t>
      </w:r>
      <w:r w:rsidR="00C76C07">
        <w:rPr>
          <w:sz w:val="24"/>
          <w:szCs w:val="24"/>
        </w:rPr>
        <w:t xml:space="preserve">yapılmalı. Ders tekrarı günün ders programındaki ders sırasına göre aralıksız yapılmalı </w:t>
      </w:r>
    </w:p>
    <w:p w:rsidR="00C76C07" w:rsidRDefault="00C76C07" w:rsidP="00C76C07">
      <w:pPr>
        <w:pStyle w:val="ListeParagraf"/>
        <w:ind w:left="633"/>
        <w:rPr>
          <w:sz w:val="24"/>
          <w:szCs w:val="24"/>
        </w:rPr>
      </w:pPr>
      <w:r>
        <w:rPr>
          <w:sz w:val="24"/>
          <w:szCs w:val="24"/>
        </w:rPr>
        <w:t xml:space="preserve">Ders tekrarı başlama saati: 17.30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Ders tekrarı bitiş saati: 18.30 </w:t>
      </w:r>
    </w:p>
    <w:p w:rsidR="00C76C07" w:rsidRDefault="001C32B1" w:rsidP="00C76C07">
      <w:pPr>
        <w:pStyle w:val="ListeParagraf"/>
        <w:ind w:left="633"/>
        <w:rPr>
          <w:sz w:val="24"/>
          <w:szCs w:val="24"/>
        </w:rPr>
      </w:pPr>
      <w:r>
        <w:rPr>
          <w:sz w:val="24"/>
          <w:szCs w:val="24"/>
        </w:rPr>
        <w:t xml:space="preserve">15 dk. Mola </w:t>
      </w:r>
    </w:p>
    <w:p w:rsidR="001C32B1" w:rsidRDefault="00F915CF" w:rsidP="001C32B1">
      <w:pPr>
        <w:pStyle w:val="ListeParagraf"/>
        <w:numPr>
          <w:ilvl w:val="0"/>
          <w:numId w:val="1"/>
        </w:numPr>
        <w:ind w:left="0" w:firstLine="633"/>
        <w:rPr>
          <w:sz w:val="24"/>
          <w:szCs w:val="24"/>
        </w:rPr>
      </w:pPr>
      <w:r w:rsidRPr="00F915CF">
        <w:rPr>
          <w:b/>
          <w:sz w:val="24"/>
          <w:szCs w:val="24"/>
        </w:rPr>
        <w:t>ÖDEV YAPMA</w:t>
      </w:r>
      <w:r w:rsidR="001C32B1">
        <w:rPr>
          <w:sz w:val="24"/>
          <w:szCs w:val="24"/>
        </w:rPr>
        <w:t>. Ödevler yine günün ders sırasına görev mutlaka ders tekrarından sonra yapılmalı.</w:t>
      </w:r>
    </w:p>
    <w:p w:rsidR="001C32B1" w:rsidRDefault="001C32B1" w:rsidP="001C32B1">
      <w:pPr>
        <w:pStyle w:val="ListeParagraf"/>
        <w:ind w:left="633"/>
        <w:rPr>
          <w:sz w:val="24"/>
          <w:szCs w:val="24"/>
        </w:rPr>
      </w:pPr>
      <w:r>
        <w:rPr>
          <w:sz w:val="24"/>
          <w:szCs w:val="24"/>
        </w:rPr>
        <w:t>Ödev Yapmaya başlama saati: 18.45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Ödev yapmanın bitiş saati:19.45</w:t>
      </w:r>
    </w:p>
    <w:p w:rsidR="001C32B1" w:rsidRDefault="001C32B1" w:rsidP="001C32B1">
      <w:pPr>
        <w:pStyle w:val="ListeParagraf"/>
        <w:ind w:left="633"/>
        <w:rPr>
          <w:sz w:val="24"/>
          <w:szCs w:val="24"/>
        </w:rPr>
      </w:pPr>
    </w:p>
    <w:p w:rsidR="001C32B1" w:rsidRDefault="001C32B1" w:rsidP="001C32B1">
      <w:pPr>
        <w:rPr>
          <w:sz w:val="24"/>
          <w:szCs w:val="24"/>
        </w:rPr>
      </w:pPr>
      <w:r>
        <w:rPr>
          <w:sz w:val="24"/>
          <w:szCs w:val="24"/>
        </w:rPr>
        <w:tab/>
        <w:t>90 dk. Mola (yemek TV.,</w:t>
      </w:r>
      <w:r w:rsidR="003949E7">
        <w:rPr>
          <w:sz w:val="24"/>
          <w:szCs w:val="24"/>
        </w:rPr>
        <w:t xml:space="preserve"> </w:t>
      </w:r>
      <w:r>
        <w:rPr>
          <w:sz w:val="24"/>
          <w:szCs w:val="24"/>
        </w:rPr>
        <w:t>oyun vs. yapılabilir.)</w:t>
      </w:r>
    </w:p>
    <w:p w:rsidR="00F915CF" w:rsidRDefault="00F915CF" w:rsidP="00F915CF">
      <w:pPr>
        <w:pStyle w:val="ListeParagraf"/>
        <w:numPr>
          <w:ilvl w:val="0"/>
          <w:numId w:val="1"/>
        </w:numPr>
        <w:ind w:left="1418" w:hanging="850"/>
        <w:rPr>
          <w:sz w:val="24"/>
          <w:szCs w:val="24"/>
        </w:rPr>
      </w:pPr>
      <w:r>
        <w:rPr>
          <w:b/>
          <w:sz w:val="24"/>
          <w:szCs w:val="24"/>
        </w:rPr>
        <w:t xml:space="preserve">TEST </w:t>
      </w:r>
      <w:r>
        <w:rPr>
          <w:sz w:val="24"/>
          <w:szCs w:val="24"/>
        </w:rPr>
        <w:t>çözme. Çalışılan her konu ile ilgili en az 20’ şer soru çözülmeli. Bu çalışmaya 21.00 de ya da 21.15 de başlanmalıdır.</w:t>
      </w:r>
    </w:p>
    <w:p w:rsidR="00F915CF" w:rsidRPr="00F915CF" w:rsidRDefault="00F915CF" w:rsidP="00F915CF">
      <w:pPr>
        <w:pStyle w:val="ListeParagraf"/>
        <w:ind w:left="1418"/>
        <w:rPr>
          <w:sz w:val="24"/>
          <w:szCs w:val="24"/>
        </w:rPr>
      </w:pPr>
    </w:p>
    <w:p w:rsidR="00C76C07" w:rsidRDefault="001C32B1" w:rsidP="00AC099E">
      <w:pPr>
        <w:pStyle w:val="ListeParagraf"/>
        <w:numPr>
          <w:ilvl w:val="0"/>
          <w:numId w:val="1"/>
        </w:numPr>
        <w:ind w:left="1560" w:hanging="927"/>
        <w:rPr>
          <w:sz w:val="24"/>
          <w:szCs w:val="24"/>
        </w:rPr>
      </w:pPr>
      <w:r>
        <w:rPr>
          <w:sz w:val="24"/>
          <w:szCs w:val="24"/>
        </w:rPr>
        <w:t xml:space="preserve">Yarınki derslere </w:t>
      </w:r>
      <w:r w:rsidR="00F915CF" w:rsidRPr="00F915CF">
        <w:rPr>
          <w:b/>
          <w:sz w:val="24"/>
          <w:szCs w:val="24"/>
        </w:rPr>
        <w:t>HAZIRLIK ÇALIŞMASI</w:t>
      </w:r>
      <w:r>
        <w:rPr>
          <w:sz w:val="24"/>
          <w:szCs w:val="24"/>
        </w:rPr>
        <w:t xml:space="preserve">. İşlenecek </w:t>
      </w:r>
      <w:r w:rsidR="003949E7">
        <w:rPr>
          <w:sz w:val="24"/>
          <w:szCs w:val="24"/>
        </w:rPr>
        <w:t>derslerin konuları gözden geçirilerek önemli görülen noktalar, ilgi çekici ayrıntılar vs. not alınır ve okulda sınıfla paylaşılır.</w:t>
      </w:r>
    </w:p>
    <w:p w:rsidR="005E7BF8" w:rsidRPr="005E7BF8" w:rsidRDefault="005E7BF8" w:rsidP="005E7BF8">
      <w:pPr>
        <w:pStyle w:val="ListeParagraf"/>
        <w:rPr>
          <w:sz w:val="24"/>
          <w:szCs w:val="24"/>
        </w:rPr>
      </w:pPr>
    </w:p>
    <w:p w:rsidR="005E7BF8" w:rsidRPr="00CC73B6" w:rsidRDefault="005E7BF8" w:rsidP="00AC099E">
      <w:pPr>
        <w:pStyle w:val="ListeParagraf"/>
        <w:numPr>
          <w:ilvl w:val="0"/>
          <w:numId w:val="1"/>
        </w:numPr>
        <w:ind w:left="1560" w:hanging="92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Kitap okuma, </w:t>
      </w:r>
      <w:r>
        <w:rPr>
          <w:sz w:val="24"/>
          <w:szCs w:val="24"/>
        </w:rPr>
        <w:t xml:space="preserve">başlangıçta </w:t>
      </w:r>
      <w:r w:rsidR="00CC73B6">
        <w:rPr>
          <w:sz w:val="24"/>
          <w:szCs w:val="24"/>
        </w:rPr>
        <w:t>en az 20 sayfa okunmalı, haftalar geçtikçe sayfa sayısı artırılmalıdır.</w:t>
      </w:r>
      <w:r w:rsidR="001D0492">
        <w:rPr>
          <w:sz w:val="24"/>
          <w:szCs w:val="24"/>
        </w:rPr>
        <w:t xml:space="preserve"> </w:t>
      </w:r>
      <w:r w:rsidR="000C2AEF">
        <w:rPr>
          <w:sz w:val="24"/>
          <w:szCs w:val="24"/>
        </w:rPr>
        <w:t>Hikayedeki olaylar geliştikçe, olayları yorumlamalı, tahmin etmeli ve hikâyenin davamı için senaryo yazmalıdır. Yazdığı senaryo ile hikayedeki senaryoyu karşılaştırmalıdır.</w:t>
      </w:r>
    </w:p>
    <w:p w:rsidR="00CC73B6" w:rsidRPr="00CC73B6" w:rsidRDefault="00CC73B6" w:rsidP="00CC73B6">
      <w:pPr>
        <w:pStyle w:val="ListeParagraf"/>
        <w:rPr>
          <w:b/>
          <w:sz w:val="24"/>
          <w:szCs w:val="24"/>
        </w:rPr>
      </w:pPr>
    </w:p>
    <w:p w:rsidR="00CC73B6" w:rsidRPr="00CC73B6" w:rsidRDefault="00CC73B6" w:rsidP="00AC099E">
      <w:pPr>
        <w:pStyle w:val="ListeParagraf"/>
        <w:numPr>
          <w:ilvl w:val="0"/>
          <w:numId w:val="1"/>
        </w:numPr>
        <w:ind w:left="1560" w:hanging="927"/>
        <w:rPr>
          <w:b/>
          <w:sz w:val="24"/>
          <w:szCs w:val="24"/>
        </w:rPr>
      </w:pPr>
      <w:r w:rsidRPr="00CC73B6">
        <w:rPr>
          <w:b/>
          <w:sz w:val="24"/>
          <w:szCs w:val="24"/>
        </w:rPr>
        <w:t>ÇIKARIM DEFTERİ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her akşam tutulmalı. Çıkarım defterine her ders-konu için ayrı ayrı çıkarımlar yazılmalıdır.</w:t>
      </w:r>
      <w:r w:rsidR="000C2AEF">
        <w:rPr>
          <w:sz w:val="24"/>
          <w:szCs w:val="24"/>
        </w:rPr>
        <w:t xml:space="preserve"> Çıkarım; konuya bağlı olarak öğrencinin vardığı son</w:t>
      </w:r>
      <w:r w:rsidR="00D10F6E">
        <w:rPr>
          <w:sz w:val="24"/>
          <w:szCs w:val="24"/>
        </w:rPr>
        <w:t>uçtur. Bu sonucu</w:t>
      </w:r>
      <w:r w:rsidR="000C2AEF">
        <w:rPr>
          <w:sz w:val="24"/>
          <w:szCs w:val="24"/>
        </w:rPr>
        <w:t xml:space="preserve"> çıkarım defterine</w:t>
      </w:r>
      <w:r w:rsidR="00D10F6E">
        <w:rPr>
          <w:sz w:val="24"/>
          <w:szCs w:val="24"/>
        </w:rPr>
        <w:t>,</w:t>
      </w:r>
      <w:bookmarkStart w:id="0" w:name="_GoBack"/>
      <w:bookmarkEnd w:id="0"/>
      <w:r w:rsidR="000C2AEF">
        <w:rPr>
          <w:sz w:val="24"/>
          <w:szCs w:val="24"/>
        </w:rPr>
        <w:t xml:space="preserve"> öğrenci vardığı sonucu kendisine anlatıyormuş formatıyla yazmalıdır. </w:t>
      </w:r>
      <w:r>
        <w:rPr>
          <w:sz w:val="24"/>
          <w:szCs w:val="24"/>
        </w:rPr>
        <w:t>O güne ait çıkarımlar yatmadan önce mutlaka oku</w:t>
      </w:r>
      <w:r w:rsidR="000C2AEF">
        <w:rPr>
          <w:sz w:val="24"/>
          <w:szCs w:val="24"/>
        </w:rPr>
        <w:t>nmalı ve daha sonra uyunmalıdır.</w:t>
      </w:r>
    </w:p>
    <w:sectPr w:rsidR="00CC73B6" w:rsidRPr="00CC73B6" w:rsidSect="00C76C07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02EA4"/>
    <w:multiLevelType w:val="hybridMultilevel"/>
    <w:tmpl w:val="B9522B94"/>
    <w:lvl w:ilvl="0" w:tplc="255CAB4A">
      <w:start w:val="1"/>
      <w:numFmt w:val="decimal"/>
      <w:lvlText w:val="%1-"/>
      <w:lvlJc w:val="left"/>
      <w:pPr>
        <w:ind w:left="928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12F708C"/>
    <w:multiLevelType w:val="hybridMultilevel"/>
    <w:tmpl w:val="CFB26D28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E0C45"/>
    <w:multiLevelType w:val="hybridMultilevel"/>
    <w:tmpl w:val="A7FE59F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C07"/>
    <w:rsid w:val="000C2AEF"/>
    <w:rsid w:val="001C32B1"/>
    <w:rsid w:val="001D0492"/>
    <w:rsid w:val="003949E7"/>
    <w:rsid w:val="005E7BF8"/>
    <w:rsid w:val="00AC099E"/>
    <w:rsid w:val="00B144AC"/>
    <w:rsid w:val="00C52B52"/>
    <w:rsid w:val="00C76C07"/>
    <w:rsid w:val="00CC73B6"/>
    <w:rsid w:val="00D10F6E"/>
    <w:rsid w:val="00F6339D"/>
    <w:rsid w:val="00F915CF"/>
    <w:rsid w:val="00FC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4EA7"/>
  <w15:chartTrackingRefBased/>
  <w15:docId w15:val="{062678DB-78FB-42CD-A49D-B7F5D815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76C07"/>
    <w:pPr>
      <w:ind w:left="720"/>
      <w:contextualSpacing/>
    </w:pPr>
  </w:style>
  <w:style w:type="character" w:styleId="HafifVurgulama">
    <w:name w:val="Subtle Emphasis"/>
    <w:basedOn w:val="VarsaylanParagrafYazTipi"/>
    <w:uiPriority w:val="19"/>
    <w:qFormat/>
    <w:rsid w:val="00FC35B1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F91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FA495-C5BF-46F9-A319-4C20E2FBD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Oğuz Rahmi ÇELİK</dc:creator>
  <cp:keywords/>
  <dc:description/>
  <cp:lastModifiedBy>Oğuz Rahmi ÇELİK</cp:lastModifiedBy>
  <cp:revision>8</cp:revision>
  <dcterms:created xsi:type="dcterms:W3CDTF">2017-02-23T12:07:00Z</dcterms:created>
  <dcterms:modified xsi:type="dcterms:W3CDTF">2017-02-24T11:39:00Z</dcterms:modified>
</cp:coreProperties>
</file>